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4838" w:rsidRPr="00113E61" w:rsidRDefault="00FE4838" w:rsidP="00113E61">
      <w:pPr>
        <w:tabs>
          <w:tab w:val="left" w:pos="2700"/>
        </w:tabs>
      </w:pPr>
      <w:r w:rsidRPr="00FE4838">
        <w:rPr>
          <w:rFonts w:ascii="Arial" w:hAnsi="Arial" w:cs="Arial"/>
          <w:b/>
          <w:sz w:val="24"/>
        </w:rPr>
        <w:t>Aplicación “TECAPP”</w:t>
      </w:r>
      <w:r w:rsidRPr="00FE4838">
        <w:rPr>
          <w:rFonts w:ascii="Arial" w:hAnsi="Arial" w:cs="Arial"/>
          <w:sz w:val="24"/>
        </w:rPr>
        <w:t xml:space="preserve">: Consiste en una aplicación pensada y basada en la página del tecnológico, la cual no es del todo funcional, específicamente en horarios de reinscripción. Nuestra idea es simple, una aplicación que pueda descargarse en tu sistema operativo </w:t>
      </w:r>
      <w:r>
        <w:rPr>
          <w:rFonts w:ascii="Arial" w:hAnsi="Arial" w:cs="Arial"/>
          <w:sz w:val="24"/>
        </w:rPr>
        <w:t>android</w:t>
      </w:r>
      <w:r w:rsidRPr="00FE4838">
        <w:rPr>
          <w:rFonts w:ascii="Arial" w:hAnsi="Arial" w:cs="Arial"/>
          <w:sz w:val="24"/>
        </w:rPr>
        <w:t xml:space="preserve"> o Ios la cual permitirá al usuario, tanto alumno como catedrático, inscribirse, realizar pagos, consultar horarios, modificar materias y datos personales de manera rápida y eficaz, pensando también en los horarios del camión de la dicha institución, con un sistema de apartado más óptico y transparente que aumentara la fluidez y la movilidad del mismo en orden y de manera justa</w:t>
      </w:r>
      <w:r>
        <w:rPr>
          <w:rFonts w:ascii="Arial" w:hAnsi="Arial" w:cs="Arial"/>
          <w:sz w:val="24"/>
        </w:rPr>
        <w:t>.</w:t>
      </w:r>
    </w:p>
    <w:p w:rsidR="00FE4838" w:rsidRDefault="00FE4838" w:rsidP="00FE4838">
      <w:pPr>
        <w:tabs>
          <w:tab w:val="left" w:pos="2700"/>
        </w:tabs>
        <w:jc w:val="both"/>
        <w:rPr>
          <w:rFonts w:ascii="Arial" w:hAnsi="Arial" w:cs="Arial"/>
          <w:sz w:val="24"/>
        </w:rPr>
      </w:pPr>
      <w:r>
        <w:rPr>
          <w:rFonts w:ascii="Arial" w:hAnsi="Arial" w:cs="Arial"/>
          <w:b/>
          <w:sz w:val="24"/>
        </w:rPr>
        <w:t>Área Recreativa</w:t>
      </w:r>
      <w:r>
        <w:rPr>
          <w:rFonts w:ascii="Arial" w:hAnsi="Arial" w:cs="Arial"/>
          <w:sz w:val="24"/>
        </w:rPr>
        <w:t>: Pensando en los alumnos, catedráticos y el personal del tecnológico en general, tenemos la idea de un área recreativa la cual contara con zona wifi, conectores de luz para cargadores, sillas cómodas, mesas de trabajo simple, máquina de refrescos, aguas, golosinas, etc., zona de descanso momentario, con sistema de horarios y casilleros para almacenar los objetos del usuario</w:t>
      </w:r>
      <w:r w:rsidR="00113E61">
        <w:rPr>
          <w:rFonts w:ascii="Arial" w:hAnsi="Arial" w:cs="Arial"/>
          <w:sz w:val="24"/>
        </w:rPr>
        <w:t>.</w:t>
      </w:r>
    </w:p>
    <w:p w:rsidR="00113E61" w:rsidRDefault="00113E61" w:rsidP="00FE4838">
      <w:pPr>
        <w:tabs>
          <w:tab w:val="left" w:pos="2700"/>
        </w:tabs>
        <w:jc w:val="both"/>
        <w:rPr>
          <w:rFonts w:ascii="Arial" w:hAnsi="Arial" w:cs="Arial"/>
          <w:sz w:val="24"/>
        </w:rPr>
      </w:pPr>
      <w:r>
        <w:rPr>
          <w:rFonts w:ascii="Arial" w:hAnsi="Arial" w:cs="Arial"/>
          <w:b/>
          <w:sz w:val="24"/>
        </w:rPr>
        <w:t>Recolectores de Lluvia</w:t>
      </w:r>
      <w:r>
        <w:rPr>
          <w:rFonts w:ascii="Arial" w:hAnsi="Arial" w:cs="Arial"/>
          <w:sz w:val="24"/>
        </w:rPr>
        <w:t>: Es un sistema simple para la recolección de agua de lluvia con capacidad de almacenamiento para su uso en las áreas verdes de la institución, con la finalidad de ahorrar agua y aprovechar los recursos que la madre naturaleza nos provee, un sistema de riego enfocado en la ecología con un diseño básico y simple que podría ayudar a los recursos monetarios del tecnológico.</w:t>
      </w:r>
    </w:p>
    <w:p w:rsidR="00113E61" w:rsidRDefault="00113E61" w:rsidP="00FE4838">
      <w:pPr>
        <w:tabs>
          <w:tab w:val="left" w:pos="2700"/>
        </w:tabs>
        <w:jc w:val="both"/>
        <w:rPr>
          <w:rFonts w:ascii="Arial" w:hAnsi="Arial" w:cs="Arial"/>
          <w:sz w:val="24"/>
        </w:rPr>
      </w:pPr>
    </w:p>
    <w:p w:rsidR="00113E61" w:rsidRDefault="00113E61" w:rsidP="00FE4838">
      <w:pPr>
        <w:tabs>
          <w:tab w:val="left" w:pos="2700"/>
        </w:tabs>
        <w:jc w:val="both"/>
        <w:rPr>
          <w:rFonts w:ascii="Arial" w:hAnsi="Arial" w:cs="Arial"/>
          <w:sz w:val="24"/>
        </w:rPr>
      </w:pPr>
      <w:r>
        <w:rPr>
          <w:rFonts w:ascii="Arial" w:hAnsi="Arial" w:cs="Arial"/>
          <w:sz w:val="24"/>
        </w:rPr>
        <w:t>Integrantes:</w:t>
      </w:r>
    </w:p>
    <w:p w:rsidR="00113E61" w:rsidRDefault="00113E61" w:rsidP="00FE4838">
      <w:pPr>
        <w:tabs>
          <w:tab w:val="left" w:pos="2700"/>
        </w:tabs>
        <w:jc w:val="both"/>
        <w:rPr>
          <w:rFonts w:ascii="Arial" w:hAnsi="Arial" w:cs="Arial"/>
          <w:sz w:val="24"/>
        </w:rPr>
      </w:pPr>
      <w:r>
        <w:rPr>
          <w:rFonts w:ascii="Arial" w:hAnsi="Arial" w:cs="Arial"/>
          <w:sz w:val="24"/>
        </w:rPr>
        <w:t>Santiago Rafael Rodríguez Nájera</w:t>
      </w:r>
    </w:p>
    <w:p w:rsidR="00113E61" w:rsidRDefault="00113E61" w:rsidP="00FE4838">
      <w:pPr>
        <w:tabs>
          <w:tab w:val="left" w:pos="2700"/>
        </w:tabs>
        <w:jc w:val="both"/>
        <w:rPr>
          <w:rFonts w:ascii="Arial" w:hAnsi="Arial" w:cs="Arial"/>
          <w:sz w:val="24"/>
        </w:rPr>
      </w:pPr>
      <w:r>
        <w:rPr>
          <w:rFonts w:ascii="Arial" w:hAnsi="Arial" w:cs="Arial"/>
          <w:sz w:val="24"/>
        </w:rPr>
        <w:t>Óscar  Fernando Sánchez Membrillo</w:t>
      </w:r>
    </w:p>
    <w:p w:rsidR="00113E61" w:rsidRDefault="00113E61" w:rsidP="00FE4838">
      <w:pPr>
        <w:tabs>
          <w:tab w:val="left" w:pos="2700"/>
        </w:tabs>
        <w:jc w:val="both"/>
        <w:rPr>
          <w:rFonts w:ascii="Arial" w:hAnsi="Arial" w:cs="Arial"/>
          <w:sz w:val="24"/>
        </w:rPr>
      </w:pPr>
      <w:r>
        <w:rPr>
          <w:rFonts w:ascii="Arial" w:hAnsi="Arial" w:cs="Arial"/>
          <w:sz w:val="24"/>
        </w:rPr>
        <w:t>Héctor Javier Montes</w:t>
      </w:r>
    </w:p>
    <w:p w:rsidR="00113E61" w:rsidRDefault="00113E61" w:rsidP="00FE4838">
      <w:pPr>
        <w:tabs>
          <w:tab w:val="left" w:pos="2700"/>
        </w:tabs>
        <w:jc w:val="both"/>
        <w:rPr>
          <w:rFonts w:ascii="Arial" w:hAnsi="Arial" w:cs="Arial"/>
          <w:sz w:val="24"/>
        </w:rPr>
      </w:pPr>
      <w:bookmarkStart w:id="0" w:name="_GoBack"/>
      <w:bookmarkEnd w:id="0"/>
    </w:p>
    <w:p w:rsidR="00113E61" w:rsidRDefault="00113E61" w:rsidP="00FE4838">
      <w:pPr>
        <w:tabs>
          <w:tab w:val="left" w:pos="2700"/>
        </w:tabs>
        <w:jc w:val="both"/>
        <w:rPr>
          <w:rFonts w:ascii="Arial" w:hAnsi="Arial" w:cs="Arial"/>
          <w:sz w:val="24"/>
        </w:rPr>
      </w:pPr>
    </w:p>
    <w:p w:rsidR="00113E61" w:rsidRDefault="00113E61" w:rsidP="00FE4838">
      <w:pPr>
        <w:tabs>
          <w:tab w:val="left" w:pos="2700"/>
        </w:tabs>
        <w:jc w:val="both"/>
        <w:rPr>
          <w:rFonts w:ascii="Arial" w:hAnsi="Arial" w:cs="Arial"/>
          <w:sz w:val="24"/>
        </w:rPr>
      </w:pPr>
    </w:p>
    <w:p w:rsidR="00113E61" w:rsidRDefault="00113E61" w:rsidP="00FE4838">
      <w:pPr>
        <w:tabs>
          <w:tab w:val="left" w:pos="2700"/>
        </w:tabs>
        <w:jc w:val="both"/>
        <w:rPr>
          <w:rFonts w:ascii="Arial" w:hAnsi="Arial" w:cs="Arial"/>
          <w:sz w:val="24"/>
        </w:rPr>
      </w:pPr>
    </w:p>
    <w:p w:rsidR="00113E61" w:rsidRDefault="00113E61" w:rsidP="00FE4838">
      <w:pPr>
        <w:tabs>
          <w:tab w:val="left" w:pos="2700"/>
        </w:tabs>
        <w:jc w:val="both"/>
        <w:rPr>
          <w:rFonts w:ascii="Arial" w:hAnsi="Arial" w:cs="Arial"/>
          <w:sz w:val="24"/>
        </w:rPr>
      </w:pPr>
    </w:p>
    <w:p w:rsidR="00113E61" w:rsidRDefault="00113E61" w:rsidP="00FE4838">
      <w:pPr>
        <w:tabs>
          <w:tab w:val="left" w:pos="2700"/>
        </w:tabs>
        <w:jc w:val="both"/>
        <w:rPr>
          <w:rFonts w:ascii="Arial" w:hAnsi="Arial" w:cs="Arial"/>
          <w:sz w:val="24"/>
        </w:rPr>
      </w:pPr>
    </w:p>
    <w:p w:rsidR="00113E61" w:rsidRDefault="00113E61" w:rsidP="00FE4838">
      <w:pPr>
        <w:tabs>
          <w:tab w:val="left" w:pos="2700"/>
        </w:tabs>
        <w:jc w:val="both"/>
        <w:rPr>
          <w:rFonts w:ascii="Arial" w:hAnsi="Arial" w:cs="Arial"/>
          <w:sz w:val="24"/>
        </w:rPr>
      </w:pPr>
    </w:p>
    <w:p w:rsidR="00113E61" w:rsidRPr="00113E61" w:rsidRDefault="00113E61" w:rsidP="00FE4838">
      <w:pPr>
        <w:tabs>
          <w:tab w:val="left" w:pos="2700"/>
        </w:tabs>
        <w:jc w:val="both"/>
        <w:rPr>
          <w:rFonts w:ascii="Arial" w:hAnsi="Arial" w:cs="Arial"/>
          <w:sz w:val="24"/>
        </w:rPr>
      </w:pPr>
    </w:p>
    <w:sectPr w:rsidR="00113E61" w:rsidRPr="00113E6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838"/>
    <w:rsid w:val="00113E61"/>
    <w:rsid w:val="00990CE0"/>
    <w:rsid w:val="00FE483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E483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E483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E483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E48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3B22E-B1E6-4248-98AB-1146165BF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238</Words>
  <Characters>1311</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Oscar Fernando Sánchez Membrillo</dc:creator>
  <cp:lastModifiedBy>Oscar Fernando Sánchez Membrillo</cp:lastModifiedBy>
  <cp:revision>1</cp:revision>
  <dcterms:created xsi:type="dcterms:W3CDTF">2017-02-28T16:31:00Z</dcterms:created>
  <dcterms:modified xsi:type="dcterms:W3CDTF">2017-02-28T16:45:00Z</dcterms:modified>
</cp:coreProperties>
</file>